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94EB0C" w14:textId="77777777" w:rsidR="00E234CC" w:rsidRPr="000258A1" w:rsidRDefault="00E234CC" w:rsidP="006B6D2E">
      <w:pPr>
        <w:spacing w:after="0" w:line="240" w:lineRule="auto"/>
        <w:jc w:val="center"/>
        <w:rPr>
          <w:rFonts w:ascii="Times New Roman" w:hAnsi="Times New Roman" w:cs="Times New Roman"/>
          <w:b/>
          <w:bCs/>
        </w:rPr>
      </w:pPr>
      <w:r w:rsidRPr="000258A1">
        <w:rPr>
          <w:rFonts w:ascii="Times New Roman" w:hAnsi="Times New Roman" w:cs="Times New Roman"/>
          <w:b/>
          <w:bCs/>
          <w:lang w:val="en-US"/>
        </w:rPr>
        <w:t>PARENGT</w:t>
      </w:r>
      <w:r w:rsidRPr="000258A1">
        <w:rPr>
          <w:rFonts w:ascii="Times New Roman" w:hAnsi="Times New Roman" w:cs="Times New Roman"/>
          <w:b/>
          <w:bCs/>
        </w:rPr>
        <w:t>Ų PROJEKTŲ (ĮVYKDYTŲ SUTARČIŲ) SĄRAŠAS</w:t>
      </w:r>
    </w:p>
    <w:p w14:paraId="7C09FA55" w14:textId="77777777" w:rsidR="006B6D2E" w:rsidRPr="000258A1" w:rsidRDefault="006B6D2E" w:rsidP="006B6D2E">
      <w:pPr>
        <w:spacing w:after="0" w:line="240" w:lineRule="auto"/>
        <w:jc w:val="center"/>
        <w:rPr>
          <w:rFonts w:ascii="Times New Roman" w:hAnsi="Times New Roman" w:cs="Times New Roman"/>
          <w:b/>
          <w:bCs/>
        </w:rPr>
      </w:pPr>
      <w:r w:rsidRPr="000258A1">
        <w:rPr>
          <w:rFonts w:ascii="Times New Roman" w:hAnsi="Times New Roman" w:cs="Times New Roman"/>
          <w:b/>
          <w:bCs/>
        </w:rPr>
        <w:t>(EKONOMINIAM VERTINIMUI)</w:t>
      </w:r>
    </w:p>
    <w:p w14:paraId="25D579F4" w14:textId="77777777" w:rsidR="00E801C7" w:rsidRPr="000258A1" w:rsidRDefault="00E801C7" w:rsidP="00E801C7">
      <w:pPr>
        <w:jc w:val="center"/>
        <w:rPr>
          <w:rFonts w:ascii="Times New Roman" w:hAnsi="Times New Roman" w:cs="Times New Roman"/>
          <w:b/>
          <w:bCs/>
        </w:rPr>
      </w:pPr>
    </w:p>
    <w:p w14:paraId="55396DC9" w14:textId="6C3CB341" w:rsidR="008A4817" w:rsidRDefault="00E801C7" w:rsidP="008A4817">
      <w:pPr>
        <w:snapToGrid w:val="0"/>
        <w:spacing w:afterLines="20" w:after="48"/>
        <w:jc w:val="both"/>
        <w:rPr>
          <w:rFonts w:ascii="Times New Roman" w:eastAsia="Times New Roman" w:hAnsi="Times New Roman" w:cs="Times New Roman"/>
          <w:b/>
          <w:sz w:val="24"/>
          <w:szCs w:val="24"/>
        </w:rPr>
      </w:pPr>
      <w:r w:rsidRPr="006214A6">
        <w:rPr>
          <w:rFonts w:ascii="Times New Roman" w:hAnsi="Times New Roman" w:cs="Times New Roman"/>
          <w:bCs/>
          <w:sz w:val="24"/>
          <w:szCs w:val="24"/>
        </w:rPr>
        <w:t>Siūlomos specialisto pareigos šiame pirkime:</w:t>
      </w:r>
      <w:r w:rsidRPr="001E443A">
        <w:rPr>
          <w:rFonts w:ascii="Times New Roman" w:hAnsi="Times New Roman" w:cs="Times New Roman"/>
          <w:b/>
          <w:bCs/>
          <w:sz w:val="24"/>
          <w:szCs w:val="24"/>
        </w:rPr>
        <w:t xml:space="preserve"> </w:t>
      </w:r>
      <w:r w:rsidR="008A4817" w:rsidRPr="008A4817">
        <w:rPr>
          <w:rFonts w:ascii="Times New Roman" w:eastAsia="Times New Roman" w:hAnsi="Times New Roman" w:cs="Times New Roman"/>
          <w:b/>
          <w:sz w:val="24"/>
          <w:szCs w:val="24"/>
        </w:rPr>
        <w:t>Tiekėjo vadovaujančio specialisto – neypatingojo(gali būti ir ypatingojo) statinio projekto vadovo, turinčio teisę projektuoti neypatingųjų (gali būti ir ypatingųjų) statinių grupėje: negyvenamieji pastat</w:t>
      </w:r>
      <w:r w:rsidR="008A4817">
        <w:rPr>
          <w:rFonts w:ascii="Times New Roman" w:eastAsia="Times New Roman" w:hAnsi="Times New Roman" w:cs="Times New Roman"/>
          <w:b/>
          <w:sz w:val="24"/>
          <w:szCs w:val="24"/>
        </w:rPr>
        <w:t xml:space="preserve">ai, patirties kriterijaus balas </w:t>
      </w:r>
      <w:r w:rsidR="008A4817" w:rsidRPr="008A4817">
        <w:rPr>
          <w:rFonts w:ascii="Times New Roman" w:eastAsia="Times New Roman" w:hAnsi="Times New Roman" w:cs="Times New Roman"/>
          <w:b/>
          <w:sz w:val="24"/>
          <w:szCs w:val="24"/>
        </w:rPr>
        <w:t>skiriamas už nurodyto neypatingojo (gali būti ir ypatingojo) statinio projekto vadovo per pastaruosius 5 metus iki pasiūlymo pateikimo termino pabaigos parengtų neypatingųjų statinių (gali būti ir ypatingųjų), negyvenamųjų pastatų, remonto techninių darbo projektų arba techninių projektų ir darbų projektų (tam pačiam objektui) skaičių, kurių rengimui jis vadovavo</w:t>
      </w:r>
      <w:r w:rsidR="008A4817">
        <w:rPr>
          <w:rFonts w:ascii="Times New Roman" w:eastAsia="Times New Roman" w:hAnsi="Times New Roman" w:cs="Times New Roman"/>
          <w:b/>
          <w:sz w:val="24"/>
          <w:szCs w:val="24"/>
        </w:rPr>
        <w:t>.</w:t>
      </w:r>
    </w:p>
    <w:p w14:paraId="6541A010" w14:textId="2F7922D1" w:rsidR="00E801C7" w:rsidRPr="000258A1" w:rsidRDefault="00E801C7" w:rsidP="008A4817">
      <w:pPr>
        <w:snapToGrid w:val="0"/>
        <w:spacing w:afterLines="20" w:after="48"/>
        <w:jc w:val="both"/>
        <w:rPr>
          <w:rFonts w:ascii="Times New Roman" w:hAnsi="Times New Roman" w:cs="Times New Roman"/>
        </w:rPr>
      </w:pPr>
      <w:r w:rsidRPr="000258A1">
        <w:rPr>
          <w:rFonts w:ascii="Times New Roman" w:hAnsi="Times New Roman" w:cs="Times New Roman"/>
          <w:b/>
          <w:bCs/>
        </w:rPr>
        <w:t>Siūlomas specialistas:</w:t>
      </w:r>
      <w:r w:rsidRPr="000258A1">
        <w:rPr>
          <w:rFonts w:ascii="Times New Roman" w:hAnsi="Times New Roman" w:cs="Times New Roman"/>
        </w:rPr>
        <w:t xml:space="preserve"> </w:t>
      </w:r>
      <w:r w:rsidRPr="000258A1">
        <w:rPr>
          <w:rFonts w:ascii="Times New Roman" w:hAnsi="Times New Roman" w:cs="Times New Roman"/>
          <w:color w:val="00B0F0"/>
        </w:rPr>
        <w:t>[vardas, pavardė]</w:t>
      </w:r>
    </w:p>
    <w:tbl>
      <w:tblPr>
        <w:tblStyle w:val="TableGrid"/>
        <w:tblW w:w="0" w:type="auto"/>
        <w:tblLook w:val="04A0" w:firstRow="1" w:lastRow="0" w:firstColumn="1" w:lastColumn="0" w:noHBand="0" w:noVBand="1"/>
      </w:tblPr>
      <w:tblGrid>
        <w:gridCol w:w="577"/>
        <w:gridCol w:w="2638"/>
        <w:gridCol w:w="2502"/>
        <w:gridCol w:w="2099"/>
        <w:gridCol w:w="1655"/>
        <w:gridCol w:w="1822"/>
        <w:gridCol w:w="2278"/>
        <w:gridCol w:w="2148"/>
      </w:tblGrid>
      <w:tr w:rsidR="00B00C5E" w:rsidRPr="003C43B9" w14:paraId="610D0CB1" w14:textId="77777777" w:rsidTr="007C7B1A">
        <w:trPr>
          <w:trHeight w:val="175"/>
        </w:trPr>
        <w:tc>
          <w:tcPr>
            <w:tcW w:w="577" w:type="dxa"/>
            <w:vMerge w:val="restart"/>
            <w:shd w:val="clear" w:color="auto" w:fill="BDD6EE" w:themeFill="accent5" w:themeFillTint="66"/>
          </w:tcPr>
          <w:p w14:paraId="21A67FB9" w14:textId="77777777" w:rsidR="00B00C5E" w:rsidRPr="00E3096C" w:rsidRDefault="00B00C5E" w:rsidP="006B6D2E">
            <w:pPr>
              <w:jc w:val="center"/>
              <w:rPr>
                <w:rFonts w:ascii="Times New Roman" w:hAnsi="Times New Roman" w:cs="Times New Roman"/>
                <w:b/>
                <w:bCs/>
              </w:rPr>
            </w:pPr>
            <w:r w:rsidRPr="00E3096C">
              <w:rPr>
                <w:rFonts w:ascii="Times New Roman" w:hAnsi="Times New Roman" w:cs="Times New Roman"/>
                <w:b/>
                <w:bCs/>
              </w:rPr>
              <w:t>Eil. Nr.</w:t>
            </w:r>
          </w:p>
        </w:tc>
        <w:tc>
          <w:tcPr>
            <w:tcW w:w="2638" w:type="dxa"/>
            <w:vMerge w:val="restart"/>
            <w:shd w:val="clear" w:color="auto" w:fill="BDD6EE" w:themeFill="accent5" w:themeFillTint="66"/>
          </w:tcPr>
          <w:p w14:paraId="0B7EA3FE" w14:textId="77777777" w:rsidR="00B00C5E" w:rsidRPr="00E3096C" w:rsidRDefault="00B00C5E" w:rsidP="006B6D2E">
            <w:pPr>
              <w:jc w:val="center"/>
              <w:rPr>
                <w:rFonts w:ascii="Times New Roman" w:hAnsi="Times New Roman" w:cs="Times New Roman"/>
                <w:b/>
                <w:bCs/>
              </w:rPr>
            </w:pPr>
            <w:r w:rsidRPr="00E3096C">
              <w:rPr>
                <w:rFonts w:ascii="Times New Roman" w:hAnsi="Times New Roman" w:cs="Times New Roman"/>
                <w:b/>
                <w:bCs/>
              </w:rPr>
              <w:t>Objektas</w:t>
            </w:r>
          </w:p>
          <w:p w14:paraId="1465FB34" w14:textId="77777777" w:rsidR="00B00C5E" w:rsidRPr="00E3096C" w:rsidRDefault="00B00C5E" w:rsidP="006B6D2E">
            <w:pPr>
              <w:jc w:val="center"/>
              <w:rPr>
                <w:rFonts w:ascii="Times New Roman" w:hAnsi="Times New Roman" w:cs="Times New Roman"/>
                <w:i/>
                <w:iCs/>
              </w:rPr>
            </w:pPr>
            <w:r w:rsidRPr="00E3096C">
              <w:rPr>
                <w:rFonts w:ascii="Times New Roman" w:hAnsi="Times New Roman" w:cs="Times New Roman"/>
                <w:i/>
                <w:iCs/>
              </w:rPr>
              <w:t>(pavadinimas, adresas, projekto etapas)</w:t>
            </w:r>
          </w:p>
        </w:tc>
        <w:tc>
          <w:tcPr>
            <w:tcW w:w="2502" w:type="dxa"/>
            <w:vMerge w:val="restart"/>
            <w:shd w:val="clear" w:color="auto" w:fill="BDD6EE" w:themeFill="accent5" w:themeFillTint="66"/>
          </w:tcPr>
          <w:p w14:paraId="2762A8A6" w14:textId="77777777" w:rsidR="00B00C5E" w:rsidRPr="00E3096C" w:rsidRDefault="00B00C5E" w:rsidP="006B6D2E">
            <w:pPr>
              <w:tabs>
                <w:tab w:val="num" w:pos="3065"/>
              </w:tabs>
              <w:spacing w:before="60" w:after="60"/>
              <w:ind w:right="278"/>
              <w:jc w:val="center"/>
              <w:rPr>
                <w:rFonts w:ascii="Times New Roman" w:hAnsi="Times New Roman" w:cs="Times New Roman"/>
              </w:rPr>
            </w:pPr>
            <w:r w:rsidRPr="00E3096C">
              <w:rPr>
                <w:rFonts w:ascii="Times New Roman" w:hAnsi="Times New Roman" w:cs="Times New Roman"/>
                <w:b/>
                <w:bCs/>
              </w:rPr>
              <w:t xml:space="preserve">Statytojas / Užsakovas </w:t>
            </w:r>
            <w:r w:rsidRPr="00E3096C">
              <w:rPr>
                <w:rFonts w:ascii="Times New Roman" w:hAnsi="Times New Roman" w:cs="Times New Roman"/>
                <w:i/>
                <w:iCs/>
              </w:rPr>
              <w:t>(asmens pavadinimas; atstovo vardas ir pavardė; adresas; tel. Nr.; el. paštas)</w:t>
            </w:r>
          </w:p>
        </w:tc>
        <w:tc>
          <w:tcPr>
            <w:tcW w:w="2099" w:type="dxa"/>
            <w:vMerge w:val="restart"/>
            <w:shd w:val="clear" w:color="auto" w:fill="BDD6EE" w:themeFill="accent5" w:themeFillTint="66"/>
          </w:tcPr>
          <w:p w14:paraId="0EECA8F9" w14:textId="77777777" w:rsidR="00B00C5E" w:rsidRPr="00E3096C" w:rsidRDefault="00B00C5E" w:rsidP="006B6D2E">
            <w:pPr>
              <w:jc w:val="center"/>
              <w:rPr>
                <w:rFonts w:ascii="Times New Roman" w:hAnsi="Times New Roman" w:cs="Times New Roman"/>
                <w:b/>
                <w:bCs/>
              </w:rPr>
            </w:pPr>
            <w:r w:rsidRPr="00E3096C">
              <w:rPr>
                <w:rFonts w:ascii="Times New Roman" w:hAnsi="Times New Roman" w:cs="Times New Roman"/>
                <w:b/>
                <w:bCs/>
              </w:rPr>
              <w:t>Projekto rengėjas</w:t>
            </w:r>
          </w:p>
          <w:p w14:paraId="281B0292" w14:textId="77777777" w:rsidR="00B00C5E" w:rsidRPr="00E3096C" w:rsidRDefault="00B00C5E" w:rsidP="006B6D2E">
            <w:pPr>
              <w:jc w:val="center"/>
              <w:rPr>
                <w:rFonts w:ascii="Times New Roman" w:hAnsi="Times New Roman" w:cs="Times New Roman"/>
                <w:i/>
                <w:iCs/>
              </w:rPr>
            </w:pPr>
            <w:r w:rsidRPr="00E3096C">
              <w:rPr>
                <w:rFonts w:ascii="Times New Roman" w:hAnsi="Times New Roman" w:cs="Times New Roman"/>
                <w:i/>
                <w:iCs/>
              </w:rPr>
              <w:t>(asmens pavadinimas; atstovo vardas ir pavardė; adresas; tel. Nr.; el. paštas)</w:t>
            </w:r>
          </w:p>
        </w:tc>
        <w:tc>
          <w:tcPr>
            <w:tcW w:w="1655" w:type="dxa"/>
            <w:vMerge w:val="restart"/>
            <w:shd w:val="clear" w:color="auto" w:fill="BDD6EE" w:themeFill="accent5" w:themeFillTint="66"/>
          </w:tcPr>
          <w:p w14:paraId="2F3E51AA" w14:textId="77777777" w:rsidR="00B00C5E" w:rsidRPr="00E3096C" w:rsidRDefault="00E3096C" w:rsidP="006B6D2E">
            <w:pPr>
              <w:jc w:val="center"/>
              <w:rPr>
                <w:rFonts w:ascii="Times New Roman" w:hAnsi="Times New Roman" w:cs="Times New Roman"/>
                <w:i/>
                <w:iCs/>
              </w:rPr>
            </w:pPr>
            <w:r>
              <w:rPr>
                <w:rFonts w:ascii="Times New Roman" w:hAnsi="Times New Roman" w:cs="Times New Roman"/>
                <w:b/>
                <w:bCs/>
              </w:rPr>
              <w:t>P</w:t>
            </w:r>
            <w:r w:rsidR="00310753" w:rsidRPr="00E3096C">
              <w:rPr>
                <w:rFonts w:ascii="Times New Roman" w:hAnsi="Times New Roman" w:cs="Times New Roman"/>
                <w:b/>
                <w:bCs/>
              </w:rPr>
              <w:t xml:space="preserve">rojekto vadovas </w:t>
            </w:r>
            <w:r w:rsidR="00B00C5E" w:rsidRPr="00E3096C">
              <w:rPr>
                <w:rFonts w:ascii="Times New Roman" w:hAnsi="Times New Roman" w:cs="Times New Roman"/>
                <w:i/>
                <w:iCs/>
              </w:rPr>
              <w:t>(vardas ir pavardė; atestato Nr.; tel.; el. paštas)</w:t>
            </w:r>
          </w:p>
        </w:tc>
        <w:tc>
          <w:tcPr>
            <w:tcW w:w="6248" w:type="dxa"/>
            <w:gridSpan w:val="3"/>
            <w:shd w:val="clear" w:color="auto" w:fill="BDD6EE" w:themeFill="accent5" w:themeFillTint="66"/>
          </w:tcPr>
          <w:p w14:paraId="04CFAA32" w14:textId="77777777" w:rsidR="00B00C5E" w:rsidRPr="00E3096C" w:rsidRDefault="00B00C5E" w:rsidP="006B6D2E">
            <w:pPr>
              <w:jc w:val="center"/>
              <w:rPr>
                <w:rFonts w:ascii="Times New Roman" w:hAnsi="Times New Roman" w:cs="Times New Roman"/>
                <w:b/>
                <w:bCs/>
              </w:rPr>
            </w:pPr>
            <w:r w:rsidRPr="00E3096C">
              <w:rPr>
                <w:rFonts w:ascii="Times New Roman" w:hAnsi="Times New Roman" w:cs="Times New Roman"/>
                <w:b/>
                <w:bCs/>
              </w:rPr>
              <w:t>Suprojektuoto objekto duomenys</w:t>
            </w:r>
          </w:p>
          <w:p w14:paraId="2DC105EC" w14:textId="77777777" w:rsidR="00B00C5E" w:rsidRPr="00E3096C" w:rsidRDefault="00B00C5E" w:rsidP="006B6D2E">
            <w:pPr>
              <w:jc w:val="center"/>
              <w:rPr>
                <w:rFonts w:ascii="Times New Roman" w:hAnsi="Times New Roman" w:cs="Times New Roman"/>
              </w:rPr>
            </w:pPr>
          </w:p>
        </w:tc>
      </w:tr>
      <w:tr w:rsidR="00B00C5E" w:rsidRPr="003C43B9" w14:paraId="0A5CBA9B" w14:textId="77777777" w:rsidTr="006546C9">
        <w:trPr>
          <w:trHeight w:val="1651"/>
        </w:trPr>
        <w:tc>
          <w:tcPr>
            <w:tcW w:w="577" w:type="dxa"/>
            <w:vMerge/>
            <w:shd w:val="clear" w:color="auto" w:fill="BDD6EE" w:themeFill="accent5" w:themeFillTint="66"/>
          </w:tcPr>
          <w:p w14:paraId="4CACD9F6" w14:textId="77777777" w:rsidR="00B00C5E" w:rsidRPr="00E3096C" w:rsidRDefault="00B00C5E" w:rsidP="006B6D2E">
            <w:pPr>
              <w:jc w:val="center"/>
              <w:rPr>
                <w:rFonts w:ascii="Times New Roman" w:hAnsi="Times New Roman" w:cs="Times New Roman"/>
              </w:rPr>
            </w:pPr>
          </w:p>
        </w:tc>
        <w:tc>
          <w:tcPr>
            <w:tcW w:w="2638" w:type="dxa"/>
            <w:vMerge/>
            <w:shd w:val="clear" w:color="auto" w:fill="BDD6EE" w:themeFill="accent5" w:themeFillTint="66"/>
          </w:tcPr>
          <w:p w14:paraId="1E328F48" w14:textId="77777777" w:rsidR="00B00C5E" w:rsidRPr="00E3096C" w:rsidRDefault="00B00C5E" w:rsidP="006B6D2E">
            <w:pPr>
              <w:jc w:val="center"/>
              <w:rPr>
                <w:rFonts w:ascii="Times New Roman" w:hAnsi="Times New Roman" w:cs="Times New Roman"/>
              </w:rPr>
            </w:pPr>
          </w:p>
        </w:tc>
        <w:tc>
          <w:tcPr>
            <w:tcW w:w="2502" w:type="dxa"/>
            <w:vMerge/>
            <w:shd w:val="clear" w:color="auto" w:fill="BDD6EE" w:themeFill="accent5" w:themeFillTint="66"/>
          </w:tcPr>
          <w:p w14:paraId="14AF79A0" w14:textId="77777777" w:rsidR="00B00C5E" w:rsidRPr="00E3096C" w:rsidRDefault="00B00C5E" w:rsidP="006B6D2E">
            <w:pPr>
              <w:jc w:val="center"/>
              <w:rPr>
                <w:rFonts w:ascii="Times New Roman" w:hAnsi="Times New Roman" w:cs="Times New Roman"/>
              </w:rPr>
            </w:pPr>
          </w:p>
        </w:tc>
        <w:tc>
          <w:tcPr>
            <w:tcW w:w="2099" w:type="dxa"/>
            <w:vMerge/>
            <w:shd w:val="clear" w:color="auto" w:fill="BDD6EE" w:themeFill="accent5" w:themeFillTint="66"/>
          </w:tcPr>
          <w:p w14:paraId="2AD9B902" w14:textId="77777777" w:rsidR="00B00C5E" w:rsidRPr="00E3096C" w:rsidRDefault="00B00C5E" w:rsidP="006B6D2E">
            <w:pPr>
              <w:jc w:val="center"/>
              <w:rPr>
                <w:rFonts w:ascii="Times New Roman" w:hAnsi="Times New Roman" w:cs="Times New Roman"/>
              </w:rPr>
            </w:pPr>
          </w:p>
        </w:tc>
        <w:tc>
          <w:tcPr>
            <w:tcW w:w="1655" w:type="dxa"/>
            <w:vMerge/>
            <w:shd w:val="clear" w:color="auto" w:fill="BDD6EE" w:themeFill="accent5" w:themeFillTint="66"/>
          </w:tcPr>
          <w:p w14:paraId="7D9B38F2" w14:textId="77777777" w:rsidR="00B00C5E" w:rsidRPr="00E3096C" w:rsidRDefault="00B00C5E" w:rsidP="006B6D2E">
            <w:pPr>
              <w:jc w:val="center"/>
              <w:rPr>
                <w:rFonts w:ascii="Times New Roman" w:hAnsi="Times New Roman" w:cs="Times New Roman"/>
              </w:rPr>
            </w:pPr>
          </w:p>
        </w:tc>
        <w:tc>
          <w:tcPr>
            <w:tcW w:w="1822" w:type="dxa"/>
            <w:shd w:val="clear" w:color="auto" w:fill="BDD6EE" w:themeFill="accent5" w:themeFillTint="66"/>
          </w:tcPr>
          <w:p w14:paraId="46E49719" w14:textId="77777777" w:rsidR="00B00C5E" w:rsidRPr="00E3096C" w:rsidRDefault="00B00C5E" w:rsidP="006B6D2E">
            <w:pPr>
              <w:jc w:val="center"/>
              <w:rPr>
                <w:rFonts w:ascii="Times New Roman" w:hAnsi="Times New Roman" w:cs="Times New Roman"/>
              </w:rPr>
            </w:pPr>
            <w:r w:rsidRPr="00E3096C">
              <w:rPr>
                <w:rFonts w:ascii="Times New Roman" w:hAnsi="Times New Roman" w:cs="Times New Roman"/>
                <w:b/>
                <w:bCs/>
              </w:rPr>
              <w:t>Statinio kategorija</w:t>
            </w:r>
          </w:p>
        </w:tc>
        <w:tc>
          <w:tcPr>
            <w:tcW w:w="2278" w:type="dxa"/>
            <w:shd w:val="clear" w:color="auto" w:fill="BDD6EE" w:themeFill="accent5" w:themeFillTint="66"/>
          </w:tcPr>
          <w:p w14:paraId="4A85653C" w14:textId="77777777" w:rsidR="00B00C5E" w:rsidRPr="00E3096C" w:rsidRDefault="00B00C5E" w:rsidP="006B6D2E">
            <w:pPr>
              <w:jc w:val="center"/>
              <w:rPr>
                <w:rFonts w:ascii="Times New Roman" w:hAnsi="Times New Roman" w:cs="Times New Roman"/>
              </w:rPr>
            </w:pPr>
            <w:r w:rsidRPr="00E3096C">
              <w:rPr>
                <w:rFonts w:ascii="Times New Roman" w:hAnsi="Times New Roman" w:cs="Times New Roman"/>
                <w:b/>
                <w:bCs/>
              </w:rPr>
              <w:t xml:space="preserve">Statinio paskirtis </w:t>
            </w:r>
          </w:p>
        </w:tc>
        <w:tc>
          <w:tcPr>
            <w:tcW w:w="2148" w:type="dxa"/>
            <w:shd w:val="clear" w:color="auto" w:fill="BDD6EE" w:themeFill="accent5" w:themeFillTint="66"/>
          </w:tcPr>
          <w:p w14:paraId="7A898FC0" w14:textId="77777777" w:rsidR="00B00C5E" w:rsidRPr="00E3096C" w:rsidRDefault="00B00C5E" w:rsidP="006B6D2E">
            <w:pPr>
              <w:jc w:val="center"/>
              <w:rPr>
                <w:rFonts w:ascii="Times New Roman" w:hAnsi="Times New Roman" w:cs="Times New Roman"/>
              </w:rPr>
            </w:pPr>
            <w:r w:rsidRPr="00E3096C">
              <w:rPr>
                <w:rFonts w:ascii="Times New Roman" w:hAnsi="Times New Roman" w:cs="Times New Roman"/>
                <w:b/>
                <w:bCs/>
              </w:rPr>
              <w:t>Statybų rūšis</w:t>
            </w:r>
          </w:p>
        </w:tc>
      </w:tr>
      <w:tr w:rsidR="00B00C5E" w:rsidRPr="003C43B9" w14:paraId="6784B62A" w14:textId="77777777" w:rsidTr="006546C9">
        <w:trPr>
          <w:trHeight w:val="211"/>
        </w:trPr>
        <w:tc>
          <w:tcPr>
            <w:tcW w:w="577" w:type="dxa"/>
          </w:tcPr>
          <w:p w14:paraId="226F778B" w14:textId="77777777" w:rsidR="00B00C5E" w:rsidRPr="00E3096C" w:rsidRDefault="00B00C5E" w:rsidP="00987653">
            <w:pPr>
              <w:pStyle w:val="ListParagraph"/>
              <w:numPr>
                <w:ilvl w:val="0"/>
                <w:numId w:val="1"/>
              </w:numPr>
              <w:jc w:val="center"/>
              <w:rPr>
                <w:rFonts w:ascii="Times New Roman" w:hAnsi="Times New Roman" w:cs="Times New Roman"/>
              </w:rPr>
            </w:pPr>
          </w:p>
        </w:tc>
        <w:tc>
          <w:tcPr>
            <w:tcW w:w="2638" w:type="dxa"/>
          </w:tcPr>
          <w:p w14:paraId="2949E1EB" w14:textId="77777777" w:rsidR="00B00C5E" w:rsidRPr="00E3096C" w:rsidRDefault="00B00C5E" w:rsidP="008A0326">
            <w:pPr>
              <w:rPr>
                <w:rFonts w:ascii="Times New Roman" w:hAnsi="Times New Roman" w:cs="Times New Roman"/>
              </w:rPr>
            </w:pPr>
          </w:p>
        </w:tc>
        <w:tc>
          <w:tcPr>
            <w:tcW w:w="2502" w:type="dxa"/>
          </w:tcPr>
          <w:p w14:paraId="126CC6B8" w14:textId="77777777" w:rsidR="00B00C5E" w:rsidRPr="00E3096C" w:rsidRDefault="00B00C5E" w:rsidP="008A0326">
            <w:pPr>
              <w:rPr>
                <w:rFonts w:ascii="Times New Roman" w:hAnsi="Times New Roman" w:cs="Times New Roman"/>
              </w:rPr>
            </w:pPr>
          </w:p>
        </w:tc>
        <w:tc>
          <w:tcPr>
            <w:tcW w:w="2099" w:type="dxa"/>
          </w:tcPr>
          <w:p w14:paraId="72104C38" w14:textId="77777777" w:rsidR="00B00C5E" w:rsidRPr="00E3096C" w:rsidRDefault="00B00C5E" w:rsidP="008A0326">
            <w:pPr>
              <w:rPr>
                <w:rFonts w:ascii="Times New Roman" w:hAnsi="Times New Roman" w:cs="Times New Roman"/>
              </w:rPr>
            </w:pPr>
          </w:p>
        </w:tc>
        <w:tc>
          <w:tcPr>
            <w:tcW w:w="1655" w:type="dxa"/>
          </w:tcPr>
          <w:p w14:paraId="7648F634" w14:textId="77777777" w:rsidR="00B00C5E" w:rsidRPr="00E3096C" w:rsidRDefault="00B00C5E" w:rsidP="008A0326">
            <w:pPr>
              <w:rPr>
                <w:rFonts w:ascii="Times New Roman" w:hAnsi="Times New Roman" w:cs="Times New Roman"/>
              </w:rPr>
            </w:pPr>
          </w:p>
        </w:tc>
        <w:tc>
          <w:tcPr>
            <w:tcW w:w="1822" w:type="dxa"/>
          </w:tcPr>
          <w:p w14:paraId="681A1E73" w14:textId="77777777" w:rsidR="00B00C5E" w:rsidRPr="00E3096C" w:rsidRDefault="00B00C5E" w:rsidP="008A0326">
            <w:pPr>
              <w:rPr>
                <w:rFonts w:ascii="Times New Roman" w:hAnsi="Times New Roman" w:cs="Times New Roman"/>
              </w:rPr>
            </w:pPr>
          </w:p>
        </w:tc>
        <w:tc>
          <w:tcPr>
            <w:tcW w:w="2278" w:type="dxa"/>
          </w:tcPr>
          <w:p w14:paraId="4D0F21D4" w14:textId="77777777" w:rsidR="00B00C5E" w:rsidRPr="00E3096C" w:rsidRDefault="00B00C5E" w:rsidP="008A0326">
            <w:pPr>
              <w:rPr>
                <w:rFonts w:ascii="Times New Roman" w:hAnsi="Times New Roman" w:cs="Times New Roman"/>
              </w:rPr>
            </w:pPr>
          </w:p>
        </w:tc>
        <w:tc>
          <w:tcPr>
            <w:tcW w:w="2148" w:type="dxa"/>
          </w:tcPr>
          <w:p w14:paraId="5891AC1D" w14:textId="77777777" w:rsidR="00B00C5E" w:rsidRPr="00E3096C" w:rsidRDefault="00B00C5E" w:rsidP="008A0326">
            <w:pPr>
              <w:rPr>
                <w:rFonts w:ascii="Times New Roman" w:hAnsi="Times New Roman" w:cs="Times New Roman"/>
              </w:rPr>
            </w:pPr>
          </w:p>
        </w:tc>
      </w:tr>
      <w:tr w:rsidR="00B00C5E" w:rsidRPr="003C43B9" w14:paraId="2721F4E3" w14:textId="77777777" w:rsidTr="006546C9">
        <w:trPr>
          <w:trHeight w:val="202"/>
        </w:trPr>
        <w:tc>
          <w:tcPr>
            <w:tcW w:w="577" w:type="dxa"/>
          </w:tcPr>
          <w:p w14:paraId="694D5D18" w14:textId="77777777" w:rsidR="00B00C5E" w:rsidRPr="00E3096C" w:rsidRDefault="00B00C5E" w:rsidP="00987653">
            <w:pPr>
              <w:pStyle w:val="ListParagraph"/>
              <w:numPr>
                <w:ilvl w:val="0"/>
                <w:numId w:val="1"/>
              </w:numPr>
              <w:jc w:val="center"/>
              <w:rPr>
                <w:rFonts w:ascii="Times New Roman" w:hAnsi="Times New Roman" w:cs="Times New Roman"/>
              </w:rPr>
            </w:pPr>
          </w:p>
        </w:tc>
        <w:tc>
          <w:tcPr>
            <w:tcW w:w="2638" w:type="dxa"/>
          </w:tcPr>
          <w:p w14:paraId="57F95AE0" w14:textId="77777777" w:rsidR="00B00C5E" w:rsidRPr="00E3096C" w:rsidRDefault="00B00C5E" w:rsidP="008A0326">
            <w:pPr>
              <w:rPr>
                <w:rFonts w:ascii="Times New Roman" w:hAnsi="Times New Roman" w:cs="Times New Roman"/>
              </w:rPr>
            </w:pPr>
          </w:p>
        </w:tc>
        <w:tc>
          <w:tcPr>
            <w:tcW w:w="2502" w:type="dxa"/>
          </w:tcPr>
          <w:p w14:paraId="14203891" w14:textId="77777777" w:rsidR="00B00C5E" w:rsidRPr="00E3096C" w:rsidRDefault="00B00C5E" w:rsidP="008A0326">
            <w:pPr>
              <w:rPr>
                <w:rFonts w:ascii="Times New Roman" w:hAnsi="Times New Roman" w:cs="Times New Roman"/>
              </w:rPr>
            </w:pPr>
          </w:p>
        </w:tc>
        <w:tc>
          <w:tcPr>
            <w:tcW w:w="2099" w:type="dxa"/>
          </w:tcPr>
          <w:p w14:paraId="3326C973" w14:textId="77777777" w:rsidR="00B00C5E" w:rsidRPr="00E3096C" w:rsidRDefault="00B00C5E" w:rsidP="008A0326">
            <w:pPr>
              <w:rPr>
                <w:rFonts w:ascii="Times New Roman" w:hAnsi="Times New Roman" w:cs="Times New Roman"/>
              </w:rPr>
            </w:pPr>
          </w:p>
        </w:tc>
        <w:tc>
          <w:tcPr>
            <w:tcW w:w="1655" w:type="dxa"/>
          </w:tcPr>
          <w:p w14:paraId="720B1226" w14:textId="77777777" w:rsidR="00B00C5E" w:rsidRPr="00E3096C" w:rsidRDefault="00B00C5E" w:rsidP="008A0326">
            <w:pPr>
              <w:rPr>
                <w:rFonts w:ascii="Times New Roman" w:hAnsi="Times New Roman" w:cs="Times New Roman"/>
              </w:rPr>
            </w:pPr>
          </w:p>
        </w:tc>
        <w:tc>
          <w:tcPr>
            <w:tcW w:w="1822" w:type="dxa"/>
          </w:tcPr>
          <w:p w14:paraId="2DC41FAF" w14:textId="77777777" w:rsidR="00B00C5E" w:rsidRPr="00E3096C" w:rsidRDefault="00B00C5E" w:rsidP="008A0326">
            <w:pPr>
              <w:rPr>
                <w:rFonts w:ascii="Times New Roman" w:hAnsi="Times New Roman" w:cs="Times New Roman"/>
              </w:rPr>
            </w:pPr>
          </w:p>
        </w:tc>
        <w:tc>
          <w:tcPr>
            <w:tcW w:w="2278" w:type="dxa"/>
          </w:tcPr>
          <w:p w14:paraId="58005B5B" w14:textId="77777777" w:rsidR="00B00C5E" w:rsidRPr="00E3096C" w:rsidRDefault="00B00C5E" w:rsidP="008A0326">
            <w:pPr>
              <w:rPr>
                <w:rFonts w:ascii="Times New Roman" w:hAnsi="Times New Roman" w:cs="Times New Roman"/>
              </w:rPr>
            </w:pPr>
          </w:p>
        </w:tc>
        <w:tc>
          <w:tcPr>
            <w:tcW w:w="2148" w:type="dxa"/>
          </w:tcPr>
          <w:p w14:paraId="20BDA9A5" w14:textId="77777777" w:rsidR="00B00C5E" w:rsidRPr="00E3096C" w:rsidRDefault="00B00C5E" w:rsidP="008A0326">
            <w:pPr>
              <w:rPr>
                <w:rFonts w:ascii="Times New Roman" w:hAnsi="Times New Roman" w:cs="Times New Roman"/>
              </w:rPr>
            </w:pPr>
          </w:p>
        </w:tc>
      </w:tr>
      <w:tr w:rsidR="008F088E" w:rsidRPr="003C43B9" w14:paraId="7B5E059C" w14:textId="77777777" w:rsidTr="006546C9">
        <w:trPr>
          <w:trHeight w:val="202"/>
        </w:trPr>
        <w:tc>
          <w:tcPr>
            <w:tcW w:w="577" w:type="dxa"/>
          </w:tcPr>
          <w:p w14:paraId="5CBC690D" w14:textId="77777777" w:rsidR="008F088E" w:rsidRPr="00E3096C" w:rsidRDefault="008F088E" w:rsidP="00987653">
            <w:pPr>
              <w:pStyle w:val="ListParagraph"/>
              <w:numPr>
                <w:ilvl w:val="0"/>
                <w:numId w:val="1"/>
              </w:numPr>
              <w:jc w:val="center"/>
              <w:rPr>
                <w:rFonts w:ascii="Times New Roman" w:hAnsi="Times New Roman" w:cs="Times New Roman"/>
              </w:rPr>
            </w:pPr>
          </w:p>
        </w:tc>
        <w:tc>
          <w:tcPr>
            <w:tcW w:w="2638" w:type="dxa"/>
          </w:tcPr>
          <w:p w14:paraId="43170797" w14:textId="77777777" w:rsidR="008F088E" w:rsidRPr="00E3096C" w:rsidRDefault="008F088E" w:rsidP="008A0326">
            <w:pPr>
              <w:rPr>
                <w:rFonts w:ascii="Times New Roman" w:hAnsi="Times New Roman" w:cs="Times New Roman"/>
              </w:rPr>
            </w:pPr>
          </w:p>
        </w:tc>
        <w:tc>
          <w:tcPr>
            <w:tcW w:w="2502" w:type="dxa"/>
          </w:tcPr>
          <w:p w14:paraId="658B0CF6" w14:textId="77777777" w:rsidR="008F088E" w:rsidRPr="00E3096C" w:rsidRDefault="008F088E" w:rsidP="008A0326">
            <w:pPr>
              <w:rPr>
                <w:rFonts w:ascii="Times New Roman" w:hAnsi="Times New Roman" w:cs="Times New Roman"/>
              </w:rPr>
            </w:pPr>
          </w:p>
        </w:tc>
        <w:tc>
          <w:tcPr>
            <w:tcW w:w="2099" w:type="dxa"/>
          </w:tcPr>
          <w:p w14:paraId="227D22CB" w14:textId="77777777" w:rsidR="008F088E" w:rsidRPr="00E3096C" w:rsidRDefault="008F088E" w:rsidP="008A0326">
            <w:pPr>
              <w:rPr>
                <w:rFonts w:ascii="Times New Roman" w:hAnsi="Times New Roman" w:cs="Times New Roman"/>
              </w:rPr>
            </w:pPr>
          </w:p>
        </w:tc>
        <w:tc>
          <w:tcPr>
            <w:tcW w:w="1655" w:type="dxa"/>
          </w:tcPr>
          <w:p w14:paraId="35AC8F07" w14:textId="77777777" w:rsidR="008F088E" w:rsidRPr="00E3096C" w:rsidRDefault="008F088E" w:rsidP="008A0326">
            <w:pPr>
              <w:rPr>
                <w:rFonts w:ascii="Times New Roman" w:hAnsi="Times New Roman" w:cs="Times New Roman"/>
              </w:rPr>
            </w:pPr>
          </w:p>
        </w:tc>
        <w:tc>
          <w:tcPr>
            <w:tcW w:w="1822" w:type="dxa"/>
          </w:tcPr>
          <w:p w14:paraId="37F7CBBF" w14:textId="77777777" w:rsidR="008F088E" w:rsidRPr="00E3096C" w:rsidRDefault="008F088E" w:rsidP="008A0326">
            <w:pPr>
              <w:rPr>
                <w:rFonts w:ascii="Times New Roman" w:hAnsi="Times New Roman" w:cs="Times New Roman"/>
              </w:rPr>
            </w:pPr>
          </w:p>
        </w:tc>
        <w:tc>
          <w:tcPr>
            <w:tcW w:w="2278" w:type="dxa"/>
          </w:tcPr>
          <w:p w14:paraId="38502DD0" w14:textId="77777777" w:rsidR="008F088E" w:rsidRPr="00E3096C" w:rsidRDefault="008F088E" w:rsidP="008A0326">
            <w:pPr>
              <w:rPr>
                <w:rFonts w:ascii="Times New Roman" w:hAnsi="Times New Roman" w:cs="Times New Roman"/>
              </w:rPr>
            </w:pPr>
          </w:p>
        </w:tc>
        <w:tc>
          <w:tcPr>
            <w:tcW w:w="2148" w:type="dxa"/>
          </w:tcPr>
          <w:p w14:paraId="76FA4CB7" w14:textId="77777777" w:rsidR="008F088E" w:rsidRPr="00E3096C" w:rsidRDefault="008F088E" w:rsidP="008A0326">
            <w:pPr>
              <w:rPr>
                <w:rFonts w:ascii="Times New Roman" w:hAnsi="Times New Roman" w:cs="Times New Roman"/>
              </w:rPr>
            </w:pPr>
          </w:p>
        </w:tc>
      </w:tr>
      <w:tr w:rsidR="00B00C5E" w:rsidRPr="003C43B9" w14:paraId="45D47CEA" w14:textId="77777777" w:rsidTr="006546C9">
        <w:trPr>
          <w:trHeight w:val="211"/>
        </w:trPr>
        <w:tc>
          <w:tcPr>
            <w:tcW w:w="577" w:type="dxa"/>
          </w:tcPr>
          <w:p w14:paraId="610A18B2" w14:textId="59D8EFE1" w:rsidR="00B00C5E" w:rsidRPr="006546C9" w:rsidRDefault="003A748C" w:rsidP="006546C9">
            <w:pPr>
              <w:rPr>
                <w:rFonts w:ascii="Times New Roman" w:hAnsi="Times New Roman" w:cs="Times New Roman"/>
              </w:rPr>
            </w:pPr>
            <w:r>
              <w:rPr>
                <w:rFonts w:ascii="Times New Roman" w:hAnsi="Times New Roman" w:cs="Times New Roman"/>
              </w:rPr>
              <w:t>4.</w:t>
            </w:r>
          </w:p>
        </w:tc>
        <w:tc>
          <w:tcPr>
            <w:tcW w:w="2638" w:type="dxa"/>
          </w:tcPr>
          <w:p w14:paraId="5B625B93" w14:textId="77777777" w:rsidR="00B00C5E" w:rsidRPr="00E3096C" w:rsidRDefault="00B00C5E" w:rsidP="008A0326">
            <w:pPr>
              <w:rPr>
                <w:rFonts w:ascii="Times New Roman" w:hAnsi="Times New Roman" w:cs="Times New Roman"/>
              </w:rPr>
            </w:pPr>
          </w:p>
        </w:tc>
        <w:tc>
          <w:tcPr>
            <w:tcW w:w="2502" w:type="dxa"/>
          </w:tcPr>
          <w:p w14:paraId="675FFA5B" w14:textId="77777777" w:rsidR="00B00C5E" w:rsidRPr="00E3096C" w:rsidRDefault="00B00C5E" w:rsidP="008A0326">
            <w:pPr>
              <w:rPr>
                <w:rFonts w:ascii="Times New Roman" w:hAnsi="Times New Roman" w:cs="Times New Roman"/>
              </w:rPr>
            </w:pPr>
          </w:p>
        </w:tc>
        <w:tc>
          <w:tcPr>
            <w:tcW w:w="2099" w:type="dxa"/>
          </w:tcPr>
          <w:p w14:paraId="68145ABC" w14:textId="77777777" w:rsidR="00B00C5E" w:rsidRPr="00E3096C" w:rsidRDefault="00B00C5E" w:rsidP="008A0326">
            <w:pPr>
              <w:rPr>
                <w:rFonts w:ascii="Times New Roman" w:hAnsi="Times New Roman" w:cs="Times New Roman"/>
              </w:rPr>
            </w:pPr>
          </w:p>
        </w:tc>
        <w:tc>
          <w:tcPr>
            <w:tcW w:w="1655" w:type="dxa"/>
          </w:tcPr>
          <w:p w14:paraId="6FE9CACA" w14:textId="77777777" w:rsidR="00B00C5E" w:rsidRPr="00E3096C" w:rsidRDefault="00B00C5E" w:rsidP="008A0326">
            <w:pPr>
              <w:rPr>
                <w:rFonts w:ascii="Times New Roman" w:hAnsi="Times New Roman" w:cs="Times New Roman"/>
              </w:rPr>
            </w:pPr>
          </w:p>
        </w:tc>
        <w:tc>
          <w:tcPr>
            <w:tcW w:w="1822" w:type="dxa"/>
          </w:tcPr>
          <w:p w14:paraId="7715A82E" w14:textId="77777777" w:rsidR="00B00C5E" w:rsidRPr="00E3096C" w:rsidRDefault="00B00C5E" w:rsidP="008A0326">
            <w:pPr>
              <w:rPr>
                <w:rFonts w:ascii="Times New Roman" w:hAnsi="Times New Roman" w:cs="Times New Roman"/>
              </w:rPr>
            </w:pPr>
          </w:p>
        </w:tc>
        <w:tc>
          <w:tcPr>
            <w:tcW w:w="2278" w:type="dxa"/>
          </w:tcPr>
          <w:p w14:paraId="14E1F635" w14:textId="77777777" w:rsidR="00B00C5E" w:rsidRPr="00E3096C" w:rsidRDefault="00B00C5E" w:rsidP="008A0326">
            <w:pPr>
              <w:rPr>
                <w:rFonts w:ascii="Times New Roman" w:hAnsi="Times New Roman" w:cs="Times New Roman"/>
              </w:rPr>
            </w:pPr>
          </w:p>
        </w:tc>
        <w:tc>
          <w:tcPr>
            <w:tcW w:w="2148" w:type="dxa"/>
          </w:tcPr>
          <w:p w14:paraId="3BAF0EB8" w14:textId="77777777" w:rsidR="00B00C5E" w:rsidRPr="00E3096C" w:rsidRDefault="00B00C5E" w:rsidP="008A0326">
            <w:pPr>
              <w:rPr>
                <w:rFonts w:ascii="Times New Roman" w:hAnsi="Times New Roman" w:cs="Times New Roman"/>
              </w:rPr>
            </w:pPr>
          </w:p>
        </w:tc>
      </w:tr>
      <w:tr w:rsidR="00A44C96" w:rsidRPr="003C43B9" w14:paraId="08BBC8E9" w14:textId="77777777" w:rsidTr="006546C9">
        <w:trPr>
          <w:trHeight w:val="211"/>
        </w:trPr>
        <w:tc>
          <w:tcPr>
            <w:tcW w:w="577" w:type="dxa"/>
          </w:tcPr>
          <w:p w14:paraId="63E5B1D3" w14:textId="4151B74C" w:rsidR="00A44C96" w:rsidRDefault="00A44C96" w:rsidP="006546C9">
            <w:pPr>
              <w:rPr>
                <w:rFonts w:ascii="Times New Roman" w:hAnsi="Times New Roman" w:cs="Times New Roman"/>
              </w:rPr>
            </w:pPr>
            <w:r>
              <w:rPr>
                <w:rFonts w:ascii="Times New Roman" w:hAnsi="Times New Roman" w:cs="Times New Roman"/>
              </w:rPr>
              <w:t>5.</w:t>
            </w:r>
          </w:p>
        </w:tc>
        <w:tc>
          <w:tcPr>
            <w:tcW w:w="2638" w:type="dxa"/>
          </w:tcPr>
          <w:p w14:paraId="7DE3E09D" w14:textId="77777777" w:rsidR="00A44C96" w:rsidRPr="00E3096C" w:rsidRDefault="00A44C96" w:rsidP="008A0326">
            <w:pPr>
              <w:rPr>
                <w:rFonts w:ascii="Times New Roman" w:hAnsi="Times New Roman" w:cs="Times New Roman"/>
              </w:rPr>
            </w:pPr>
          </w:p>
        </w:tc>
        <w:tc>
          <w:tcPr>
            <w:tcW w:w="2502" w:type="dxa"/>
          </w:tcPr>
          <w:p w14:paraId="2A2CD5A2" w14:textId="77777777" w:rsidR="00A44C96" w:rsidRPr="00E3096C" w:rsidRDefault="00A44C96" w:rsidP="008A0326">
            <w:pPr>
              <w:rPr>
                <w:rFonts w:ascii="Times New Roman" w:hAnsi="Times New Roman" w:cs="Times New Roman"/>
              </w:rPr>
            </w:pPr>
          </w:p>
        </w:tc>
        <w:tc>
          <w:tcPr>
            <w:tcW w:w="2099" w:type="dxa"/>
          </w:tcPr>
          <w:p w14:paraId="150C5F3A" w14:textId="77777777" w:rsidR="00A44C96" w:rsidRPr="00E3096C" w:rsidRDefault="00A44C96" w:rsidP="008A0326">
            <w:pPr>
              <w:rPr>
                <w:rFonts w:ascii="Times New Roman" w:hAnsi="Times New Roman" w:cs="Times New Roman"/>
              </w:rPr>
            </w:pPr>
          </w:p>
        </w:tc>
        <w:tc>
          <w:tcPr>
            <w:tcW w:w="1655" w:type="dxa"/>
          </w:tcPr>
          <w:p w14:paraId="16ADF077" w14:textId="77777777" w:rsidR="00A44C96" w:rsidRPr="00E3096C" w:rsidRDefault="00A44C96" w:rsidP="008A0326">
            <w:pPr>
              <w:rPr>
                <w:rFonts w:ascii="Times New Roman" w:hAnsi="Times New Roman" w:cs="Times New Roman"/>
              </w:rPr>
            </w:pPr>
          </w:p>
        </w:tc>
        <w:tc>
          <w:tcPr>
            <w:tcW w:w="1822" w:type="dxa"/>
          </w:tcPr>
          <w:p w14:paraId="29EEC825" w14:textId="77777777" w:rsidR="00A44C96" w:rsidRPr="00E3096C" w:rsidRDefault="00A44C96" w:rsidP="008A0326">
            <w:pPr>
              <w:rPr>
                <w:rFonts w:ascii="Times New Roman" w:hAnsi="Times New Roman" w:cs="Times New Roman"/>
              </w:rPr>
            </w:pPr>
          </w:p>
        </w:tc>
        <w:tc>
          <w:tcPr>
            <w:tcW w:w="2278" w:type="dxa"/>
          </w:tcPr>
          <w:p w14:paraId="4880EEC9" w14:textId="77777777" w:rsidR="00A44C96" w:rsidRPr="00E3096C" w:rsidRDefault="00A44C96" w:rsidP="008A0326">
            <w:pPr>
              <w:rPr>
                <w:rFonts w:ascii="Times New Roman" w:hAnsi="Times New Roman" w:cs="Times New Roman"/>
              </w:rPr>
            </w:pPr>
          </w:p>
        </w:tc>
        <w:tc>
          <w:tcPr>
            <w:tcW w:w="2148" w:type="dxa"/>
          </w:tcPr>
          <w:p w14:paraId="15556977" w14:textId="77777777" w:rsidR="00A44C96" w:rsidRPr="00E3096C" w:rsidRDefault="00A44C96" w:rsidP="008A0326">
            <w:pPr>
              <w:rPr>
                <w:rFonts w:ascii="Times New Roman" w:hAnsi="Times New Roman" w:cs="Times New Roman"/>
              </w:rPr>
            </w:pPr>
          </w:p>
        </w:tc>
      </w:tr>
    </w:tbl>
    <w:p w14:paraId="14011EA3" w14:textId="77777777" w:rsidR="001C1690" w:rsidRDefault="001C1690" w:rsidP="00B81FA4">
      <w:pPr>
        <w:jc w:val="both"/>
        <w:rPr>
          <w:rFonts w:ascii="Times New Roman" w:hAnsi="Times New Roman" w:cs="Times New Roman"/>
          <w:b/>
          <w:sz w:val="18"/>
          <w:szCs w:val="18"/>
        </w:rPr>
      </w:pPr>
    </w:p>
    <w:p w14:paraId="50E88D15" w14:textId="7507F300" w:rsidR="003A748C" w:rsidRPr="00FB6090" w:rsidRDefault="003A748C" w:rsidP="00B81FA4">
      <w:pPr>
        <w:jc w:val="both"/>
        <w:rPr>
          <w:rFonts w:ascii="Times New Roman" w:hAnsi="Times New Roman" w:cs="Times New Roman"/>
          <w:sz w:val="18"/>
          <w:szCs w:val="18"/>
        </w:rPr>
      </w:pPr>
      <w:r w:rsidRPr="001C1690">
        <w:rPr>
          <w:rFonts w:ascii="Times New Roman" w:hAnsi="Times New Roman" w:cs="Times New Roman"/>
          <w:b/>
          <w:sz w:val="18"/>
          <w:szCs w:val="18"/>
        </w:rPr>
        <w:t>Pastaba</w:t>
      </w:r>
      <w:r w:rsidRPr="00FB6090">
        <w:rPr>
          <w:rFonts w:ascii="Times New Roman" w:hAnsi="Times New Roman" w:cs="Times New Roman"/>
          <w:sz w:val="18"/>
          <w:szCs w:val="18"/>
        </w:rPr>
        <w:t xml:space="preserve">: </w:t>
      </w:r>
      <w:r w:rsidR="001C1690" w:rsidRPr="001C1690">
        <w:rPr>
          <w:rFonts w:ascii="Times New Roman" w:hAnsi="Times New Roman" w:cs="Times New Roman"/>
          <w:iCs/>
          <w:color w:val="000000" w:themeColor="text1"/>
          <w:w w:val="105"/>
          <w:sz w:val="20"/>
          <w:szCs w:val="20"/>
        </w:rPr>
        <w:t xml:space="preserve">Maksimalus parengtų ir </w:t>
      </w:r>
      <w:r w:rsidR="001C1690" w:rsidRPr="001C1690">
        <w:rPr>
          <w:rFonts w:ascii="Times New Roman" w:eastAsia="Times New Roman" w:hAnsi="Times New Roman" w:cs="Times New Roman"/>
          <w:iCs/>
          <w:color w:val="000000" w:themeColor="text1"/>
          <w:sz w:val="20"/>
          <w:szCs w:val="20"/>
          <w:lang w:eastAsia="lt-LT"/>
        </w:rPr>
        <w:t xml:space="preserve">vadovautų projektų skaičius, kurį pasiekus papildomai </w:t>
      </w:r>
      <w:r w:rsidR="00A44C96">
        <w:rPr>
          <w:rFonts w:ascii="Times New Roman" w:eastAsia="Times New Roman" w:hAnsi="Times New Roman" w:cs="Times New Roman"/>
          <w:iCs/>
          <w:color w:val="000000" w:themeColor="text1"/>
          <w:sz w:val="20"/>
          <w:szCs w:val="20"/>
          <w:lang w:eastAsia="lt-LT"/>
        </w:rPr>
        <w:t>balai</w:t>
      </w:r>
      <w:r w:rsidR="001C1690" w:rsidRPr="001C1690">
        <w:rPr>
          <w:rFonts w:ascii="Times New Roman" w:eastAsia="Times New Roman" w:hAnsi="Times New Roman" w:cs="Times New Roman"/>
          <w:iCs/>
          <w:color w:val="000000" w:themeColor="text1"/>
          <w:sz w:val="20"/>
          <w:szCs w:val="20"/>
          <w:lang w:eastAsia="lt-LT"/>
        </w:rPr>
        <w:t xml:space="preserve"> ekonominiame vertinime nesuteikiama – </w:t>
      </w:r>
      <w:r w:rsidR="00A44C96">
        <w:rPr>
          <w:rFonts w:ascii="Times New Roman" w:eastAsia="Times New Roman" w:hAnsi="Times New Roman" w:cs="Times New Roman"/>
          <w:iCs/>
          <w:color w:val="000000" w:themeColor="text1"/>
          <w:sz w:val="20"/>
          <w:szCs w:val="20"/>
          <w:lang w:eastAsia="lt-LT"/>
        </w:rPr>
        <w:t>5</w:t>
      </w:r>
      <w:r w:rsidR="001C1690" w:rsidRPr="001C1690">
        <w:rPr>
          <w:rFonts w:ascii="Times New Roman" w:eastAsia="Times New Roman" w:hAnsi="Times New Roman" w:cs="Times New Roman"/>
          <w:iCs/>
          <w:color w:val="000000" w:themeColor="text1"/>
          <w:sz w:val="20"/>
          <w:szCs w:val="20"/>
          <w:lang w:eastAsia="lt-LT"/>
        </w:rPr>
        <w:t xml:space="preserve"> projektai.</w:t>
      </w:r>
      <w:r w:rsidR="001C1690" w:rsidRPr="00834F2F">
        <w:rPr>
          <w:rFonts w:ascii="Times New Roman" w:hAnsi="Times New Roman" w:cs="Times New Roman"/>
          <w:iCs/>
          <w:color w:val="000000" w:themeColor="text1"/>
          <w:w w:val="105"/>
          <w:sz w:val="24"/>
          <w:szCs w:val="24"/>
        </w:rPr>
        <w:t xml:space="preserve"> </w:t>
      </w:r>
    </w:p>
    <w:p w14:paraId="03C8EF35" w14:textId="77777777" w:rsidR="00E234CC" w:rsidRPr="00CD1D75" w:rsidRDefault="00E234CC" w:rsidP="00B81FA4">
      <w:pPr>
        <w:jc w:val="both"/>
        <w:rPr>
          <w:rFonts w:ascii="Times New Roman" w:hAnsi="Times New Roman" w:cs="Times New Roman"/>
          <w:sz w:val="24"/>
        </w:rPr>
      </w:pPr>
      <w:r w:rsidRPr="00CD1D75">
        <w:rPr>
          <w:rFonts w:ascii="Times New Roman" w:hAnsi="Times New Roman" w:cs="Times New Roman"/>
          <w:sz w:val="24"/>
        </w:rPr>
        <w:t>Patvirtinu, kad Paslaugos buvo suteiktos tinkamai, pagal sudarytos Sutarties sąlygas, pagal galiojančių normatyvinių dokumentų, reglamentuojančių Paslaugų suteikimą reikalavimus ir yra tinkamai užbaigtos</w:t>
      </w:r>
      <w:r w:rsidR="0033616A" w:rsidRPr="00CD1D75">
        <w:rPr>
          <w:rFonts w:ascii="Times New Roman" w:hAnsi="Times New Roman" w:cs="Times New Roman"/>
          <w:sz w:val="24"/>
        </w:rPr>
        <w:t>.</w:t>
      </w:r>
    </w:p>
    <w:p w14:paraId="3A66A128" w14:textId="4D024195" w:rsidR="00085843" w:rsidRDefault="00A44C96" w:rsidP="00E234CC">
      <w:pPr>
        <w:spacing w:before="60" w:after="60"/>
        <w:jc w:val="center"/>
        <w:rPr>
          <w:rFonts w:ascii="Times New Roman" w:hAnsi="Times New Roman" w:cs="Times New Roman"/>
          <w:sz w:val="24"/>
          <w:u w:val="single"/>
        </w:rPr>
      </w:pPr>
      <w:bookmarkStart w:id="0" w:name="_GoBack"/>
      <w:bookmarkEnd w:id="0"/>
      <w:r w:rsidRPr="00CD1D75">
        <w:rPr>
          <w:rFonts w:ascii="Times New Roman" w:hAnsi="Times New Roman" w:cs="Times New Roman"/>
          <w:sz w:val="24"/>
          <w:u w:val="single"/>
        </w:rPr>
        <w:t xml:space="preserve"> </w:t>
      </w:r>
      <w:r w:rsidR="00E234CC" w:rsidRPr="00CD1D75">
        <w:rPr>
          <w:rFonts w:ascii="Times New Roman" w:hAnsi="Times New Roman" w:cs="Times New Roman"/>
          <w:sz w:val="24"/>
          <w:u w:val="single"/>
        </w:rPr>
        <w:t>(Tiekėjo arba jo įgalioto asmens vardas, pavardė, parašas)</w:t>
      </w:r>
      <w:r w:rsidR="00E234CC" w:rsidRPr="00CD1D75">
        <w:rPr>
          <w:rStyle w:val="FootnoteReference"/>
          <w:rFonts w:ascii="Times New Roman" w:hAnsi="Times New Roman" w:cs="Times New Roman"/>
          <w:sz w:val="24"/>
          <w:u w:val="single"/>
        </w:rPr>
        <w:footnoteReference w:id="1"/>
      </w:r>
    </w:p>
    <w:p w14:paraId="0E415539" w14:textId="77777777" w:rsidR="00674425" w:rsidRDefault="00674425" w:rsidP="00E234CC">
      <w:pPr>
        <w:spacing w:before="60" w:after="60"/>
        <w:jc w:val="center"/>
        <w:rPr>
          <w:rFonts w:ascii="Times New Roman" w:hAnsi="Times New Roman" w:cs="Times New Roman"/>
          <w:sz w:val="24"/>
          <w:u w:val="single"/>
        </w:rPr>
      </w:pPr>
    </w:p>
    <w:p w14:paraId="024FE235" w14:textId="77777777" w:rsidR="00DC6D73" w:rsidRDefault="00DC6D73" w:rsidP="00E234CC">
      <w:pPr>
        <w:spacing w:before="60" w:after="60"/>
        <w:jc w:val="center"/>
        <w:rPr>
          <w:rFonts w:ascii="Times New Roman" w:hAnsi="Times New Roman" w:cs="Times New Roman"/>
          <w:sz w:val="24"/>
          <w:u w:val="single"/>
        </w:rPr>
      </w:pPr>
    </w:p>
    <w:sectPr w:rsidR="00DC6D73" w:rsidSect="00FB6090">
      <w:headerReference w:type="default" r:id="rId10"/>
      <w:pgSz w:w="16838" w:h="11906" w:orient="landscape"/>
      <w:pgMar w:top="1440" w:right="536" w:bottom="851"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32713" w14:textId="77777777" w:rsidR="002469D5" w:rsidRDefault="002469D5" w:rsidP="00E234CC">
      <w:pPr>
        <w:spacing w:after="0" w:line="240" w:lineRule="auto"/>
      </w:pPr>
      <w:r>
        <w:separator/>
      </w:r>
    </w:p>
  </w:endnote>
  <w:endnote w:type="continuationSeparator" w:id="0">
    <w:p w14:paraId="4AF2A74C" w14:textId="77777777" w:rsidR="002469D5" w:rsidRDefault="002469D5" w:rsidP="00E234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816770" w14:textId="77777777" w:rsidR="002469D5" w:rsidRDefault="002469D5" w:rsidP="00E234CC">
      <w:pPr>
        <w:spacing w:after="0" w:line="240" w:lineRule="auto"/>
      </w:pPr>
      <w:r>
        <w:separator/>
      </w:r>
    </w:p>
  </w:footnote>
  <w:footnote w:type="continuationSeparator" w:id="0">
    <w:p w14:paraId="2B59116A" w14:textId="77777777" w:rsidR="002469D5" w:rsidRDefault="002469D5" w:rsidP="00E234CC">
      <w:pPr>
        <w:spacing w:after="0" w:line="240" w:lineRule="auto"/>
      </w:pPr>
      <w:r>
        <w:continuationSeparator/>
      </w:r>
    </w:p>
  </w:footnote>
  <w:footnote w:id="1">
    <w:p w14:paraId="2C24067D" w14:textId="77777777" w:rsidR="00E234CC" w:rsidRPr="00CD1D75" w:rsidRDefault="00E234CC" w:rsidP="00E234CC">
      <w:pPr>
        <w:pStyle w:val="FootnoteText"/>
        <w:rPr>
          <w:sz w:val="18"/>
          <w:szCs w:val="18"/>
          <w:lang w:val="lt-LT"/>
        </w:rPr>
      </w:pPr>
      <w:r w:rsidRPr="00CD1D75">
        <w:rPr>
          <w:rStyle w:val="FootnoteReference"/>
          <w:color w:val="000000" w:themeColor="text1"/>
          <w:sz w:val="18"/>
          <w:szCs w:val="18"/>
          <w:lang w:val="lt-LT"/>
        </w:rPr>
        <w:footnoteRef/>
      </w:r>
      <w:r w:rsidRPr="00CD1D75">
        <w:rPr>
          <w:color w:val="000000" w:themeColor="text1"/>
          <w:sz w:val="18"/>
          <w:szCs w:val="18"/>
          <w:lang w:val="lt-LT"/>
        </w:rPr>
        <w:t xml:space="preserve"> </w:t>
      </w:r>
      <w:r w:rsidRPr="00CD1D75">
        <w:rPr>
          <w:color w:val="000000" w:themeColor="text1"/>
          <w:sz w:val="16"/>
          <w:szCs w:val="16"/>
          <w:lang w:val="lt-LT"/>
        </w:rPr>
        <w:t xml:space="preserve">Jei Tiekėjo įvykdytų </w:t>
      </w:r>
      <w:r w:rsidR="0033616A" w:rsidRPr="00CD1D75">
        <w:rPr>
          <w:color w:val="000000" w:themeColor="text1"/>
          <w:sz w:val="16"/>
          <w:szCs w:val="16"/>
          <w:lang w:val="lt-LT"/>
        </w:rPr>
        <w:t>projektų</w:t>
      </w:r>
      <w:r w:rsidRPr="00CD1D75">
        <w:rPr>
          <w:color w:val="000000" w:themeColor="text1"/>
          <w:sz w:val="16"/>
          <w:szCs w:val="16"/>
          <w:lang w:val="lt-LT"/>
        </w:rPr>
        <w:t xml:space="preserve"> sąrašą pasirašo vadovo įgaliotas asmuo, prie šio priedo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4FD7D" w14:textId="5518C2E4" w:rsidR="008A4817" w:rsidRDefault="008A4817">
    <w:pPr>
      <w:pStyle w:val="Header"/>
    </w:pPr>
  </w:p>
  <w:p w14:paraId="066F4DCE" w14:textId="77777777" w:rsidR="00E234CC" w:rsidRPr="003E5A6D" w:rsidRDefault="00E234CC" w:rsidP="003E5A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271FB0"/>
    <w:multiLevelType w:val="hybridMultilevel"/>
    <w:tmpl w:val="B5EE082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5D5E"/>
    <w:rsid w:val="00011037"/>
    <w:rsid w:val="00016D71"/>
    <w:rsid w:val="000258A1"/>
    <w:rsid w:val="000653F5"/>
    <w:rsid w:val="00085843"/>
    <w:rsid w:val="000A0BBC"/>
    <w:rsid w:val="000F72D9"/>
    <w:rsid w:val="0010357C"/>
    <w:rsid w:val="00181836"/>
    <w:rsid w:val="001C1690"/>
    <w:rsid w:val="001E443A"/>
    <w:rsid w:val="002469D5"/>
    <w:rsid w:val="002B58A4"/>
    <w:rsid w:val="00310753"/>
    <w:rsid w:val="0033616A"/>
    <w:rsid w:val="00380146"/>
    <w:rsid w:val="003A748C"/>
    <w:rsid w:val="003C43B9"/>
    <w:rsid w:val="003E5A6D"/>
    <w:rsid w:val="00404FED"/>
    <w:rsid w:val="004B238A"/>
    <w:rsid w:val="004D7DDD"/>
    <w:rsid w:val="004E7E32"/>
    <w:rsid w:val="00574FD6"/>
    <w:rsid w:val="005808B5"/>
    <w:rsid w:val="005833CC"/>
    <w:rsid w:val="005E0042"/>
    <w:rsid w:val="005E6091"/>
    <w:rsid w:val="006214A6"/>
    <w:rsid w:val="0062370E"/>
    <w:rsid w:val="006546C9"/>
    <w:rsid w:val="00674425"/>
    <w:rsid w:val="006B6D2E"/>
    <w:rsid w:val="006E476F"/>
    <w:rsid w:val="006F5AB2"/>
    <w:rsid w:val="00776D40"/>
    <w:rsid w:val="007A2810"/>
    <w:rsid w:val="007C7B1A"/>
    <w:rsid w:val="00800530"/>
    <w:rsid w:val="008A4817"/>
    <w:rsid w:val="008B774F"/>
    <w:rsid w:val="008F088E"/>
    <w:rsid w:val="009369F8"/>
    <w:rsid w:val="00936ED4"/>
    <w:rsid w:val="009401C7"/>
    <w:rsid w:val="009512C1"/>
    <w:rsid w:val="009659AA"/>
    <w:rsid w:val="00987653"/>
    <w:rsid w:val="009D7616"/>
    <w:rsid w:val="00A10C5F"/>
    <w:rsid w:val="00A32E1C"/>
    <w:rsid w:val="00A44C96"/>
    <w:rsid w:val="00A47775"/>
    <w:rsid w:val="00B00C5E"/>
    <w:rsid w:val="00B0701E"/>
    <w:rsid w:val="00B2795E"/>
    <w:rsid w:val="00B47CCB"/>
    <w:rsid w:val="00B63A8A"/>
    <w:rsid w:val="00B63C1E"/>
    <w:rsid w:val="00B81FA4"/>
    <w:rsid w:val="00B86F76"/>
    <w:rsid w:val="00B9129B"/>
    <w:rsid w:val="00BD1584"/>
    <w:rsid w:val="00C01862"/>
    <w:rsid w:val="00C2250C"/>
    <w:rsid w:val="00C33D21"/>
    <w:rsid w:val="00CD1D75"/>
    <w:rsid w:val="00D36D12"/>
    <w:rsid w:val="00D53B1E"/>
    <w:rsid w:val="00D9096D"/>
    <w:rsid w:val="00DA02FB"/>
    <w:rsid w:val="00DA4771"/>
    <w:rsid w:val="00DB3E5D"/>
    <w:rsid w:val="00DC6D73"/>
    <w:rsid w:val="00DE40C0"/>
    <w:rsid w:val="00DF6831"/>
    <w:rsid w:val="00E10400"/>
    <w:rsid w:val="00E234CC"/>
    <w:rsid w:val="00E3096C"/>
    <w:rsid w:val="00E61EE6"/>
    <w:rsid w:val="00E801C7"/>
    <w:rsid w:val="00E80A83"/>
    <w:rsid w:val="00EA46AA"/>
    <w:rsid w:val="00EF187E"/>
    <w:rsid w:val="00F37A7D"/>
    <w:rsid w:val="00F52011"/>
    <w:rsid w:val="00F54FE4"/>
    <w:rsid w:val="00F613A0"/>
    <w:rsid w:val="00F83350"/>
    <w:rsid w:val="00F95D5E"/>
    <w:rsid w:val="00FB60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7974A"/>
  <w15:chartTrackingRefBased/>
  <w15:docId w15:val="{6DC88E43-09A3-431E-BF42-E480287E3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34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234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E234CC"/>
    <w:pPr>
      <w:spacing w:after="0" w:line="240" w:lineRule="auto"/>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rsid w:val="00E234CC"/>
    <w:rPr>
      <w:rFonts w:ascii="Times New Roman" w:eastAsia="Times New Roman" w:hAnsi="Times New Roman" w:cs="Times New Roman"/>
      <w:sz w:val="20"/>
      <w:szCs w:val="20"/>
      <w:lang w:val="en-GB"/>
    </w:rPr>
  </w:style>
  <w:style w:type="character" w:styleId="FootnoteReference">
    <w:name w:val="footnote reference"/>
    <w:aliases w:val="fr"/>
    <w:rsid w:val="00E234CC"/>
    <w:rPr>
      <w:vertAlign w:val="superscript"/>
    </w:rPr>
  </w:style>
  <w:style w:type="paragraph" w:styleId="Header">
    <w:name w:val="header"/>
    <w:basedOn w:val="Normal"/>
    <w:link w:val="HeaderChar"/>
    <w:uiPriority w:val="99"/>
    <w:unhideWhenUsed/>
    <w:rsid w:val="00E234CC"/>
    <w:pPr>
      <w:tabs>
        <w:tab w:val="center" w:pos="4819"/>
        <w:tab w:val="right" w:pos="9638"/>
      </w:tabs>
      <w:spacing w:after="0" w:line="240" w:lineRule="auto"/>
    </w:pPr>
  </w:style>
  <w:style w:type="character" w:customStyle="1" w:styleId="HeaderChar">
    <w:name w:val="Header Char"/>
    <w:basedOn w:val="DefaultParagraphFont"/>
    <w:link w:val="Header"/>
    <w:uiPriority w:val="99"/>
    <w:rsid w:val="00E234CC"/>
  </w:style>
  <w:style w:type="paragraph" w:styleId="Footer">
    <w:name w:val="footer"/>
    <w:basedOn w:val="Normal"/>
    <w:link w:val="FooterChar"/>
    <w:uiPriority w:val="99"/>
    <w:unhideWhenUsed/>
    <w:rsid w:val="00E234CC"/>
    <w:pPr>
      <w:tabs>
        <w:tab w:val="center" w:pos="4819"/>
        <w:tab w:val="right" w:pos="9638"/>
      </w:tabs>
      <w:spacing w:after="0" w:line="240" w:lineRule="auto"/>
    </w:pPr>
  </w:style>
  <w:style w:type="character" w:customStyle="1" w:styleId="FooterChar">
    <w:name w:val="Footer Char"/>
    <w:basedOn w:val="DefaultParagraphFont"/>
    <w:link w:val="Footer"/>
    <w:uiPriority w:val="99"/>
    <w:rsid w:val="00E234CC"/>
  </w:style>
  <w:style w:type="paragraph" w:styleId="ListParagraph">
    <w:name w:val="List Paragraph"/>
    <w:basedOn w:val="Normal"/>
    <w:uiPriority w:val="34"/>
    <w:qFormat/>
    <w:rsid w:val="00A10C5F"/>
    <w:pPr>
      <w:ind w:left="720"/>
      <w:contextualSpacing/>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F83350"/>
    <w:rPr>
      <w:b/>
      <w:bCs/>
    </w:rPr>
  </w:style>
  <w:style w:type="character" w:customStyle="1" w:styleId="CommentSubjectChar">
    <w:name w:val="Comment Subject Char"/>
    <w:basedOn w:val="CommentTextChar"/>
    <w:link w:val="CommentSubject"/>
    <w:uiPriority w:val="99"/>
    <w:semiHidden/>
    <w:rsid w:val="00F83350"/>
    <w:rPr>
      <w:b/>
      <w:bCs/>
      <w:sz w:val="20"/>
      <w:szCs w:val="20"/>
    </w:rPr>
  </w:style>
  <w:style w:type="character" w:customStyle="1" w:styleId="normaltextrun">
    <w:name w:val="normaltextrun"/>
    <w:basedOn w:val="DefaultParagraphFont"/>
    <w:rsid w:val="003E5A6D"/>
  </w:style>
  <w:style w:type="character" w:customStyle="1" w:styleId="eop">
    <w:name w:val="eop"/>
    <w:basedOn w:val="DefaultParagraphFont"/>
    <w:rsid w:val="003E5A6D"/>
  </w:style>
  <w:style w:type="paragraph" w:styleId="Subtitle">
    <w:name w:val="Subtitle"/>
    <w:basedOn w:val="Normal"/>
    <w:link w:val="SubtitleChar"/>
    <w:uiPriority w:val="99"/>
    <w:qFormat/>
    <w:rsid w:val="003E5A6D"/>
    <w:pPr>
      <w:spacing w:after="0" w:line="240" w:lineRule="auto"/>
      <w:jc w:val="both"/>
    </w:pPr>
    <w:rPr>
      <w:rFonts w:ascii="Arial" w:eastAsia="Times New Roman" w:hAnsi="Arial" w:cs="Times New Roman"/>
      <w:sz w:val="20"/>
      <w:szCs w:val="24"/>
      <w:u w:val="single"/>
      <w:lang w:val="en-US"/>
    </w:rPr>
  </w:style>
  <w:style w:type="character" w:customStyle="1" w:styleId="SubtitleChar">
    <w:name w:val="Subtitle Char"/>
    <w:basedOn w:val="DefaultParagraphFont"/>
    <w:link w:val="Subtitle"/>
    <w:uiPriority w:val="99"/>
    <w:rsid w:val="003E5A6D"/>
    <w:rPr>
      <w:rFonts w:ascii="Arial" w:eastAsia="Times New Roman" w:hAnsi="Arial" w:cs="Times New Roman"/>
      <w:sz w:val="20"/>
      <w:szCs w:val="24"/>
      <w:u w:val="single"/>
      <w:lang w:val="en-US"/>
    </w:rPr>
  </w:style>
  <w:style w:type="paragraph" w:customStyle="1" w:styleId="Body">
    <w:name w:val="Body"/>
    <w:rsid w:val="007C7B1A"/>
    <w:pPr>
      <w:spacing w:after="0" w:line="240" w:lineRule="auto"/>
    </w:pPr>
    <w:rPr>
      <w:rFonts w:ascii="Times New Roman" w:eastAsia="Arial Unicode MS" w:hAnsi="Times New Roman" w:cs="Arial Unicode MS"/>
      <w:color w:val="000000"/>
      <w:sz w:val="24"/>
      <w:szCs w:val="24"/>
      <w:u w:color="000000"/>
      <w:lang w:val="en-US" w:eastAsia="en-GB"/>
      <w14:textOutline w14:w="0" w14:cap="flat" w14:cmpd="sng" w14:algn="ctr">
        <w14:noFill/>
        <w14:prstDash w14:val="solid"/>
        <w14:bevel/>
      </w14:textOutline>
    </w:rPr>
  </w:style>
  <w:style w:type="paragraph" w:styleId="BalloonText">
    <w:name w:val="Balloon Text"/>
    <w:basedOn w:val="Normal"/>
    <w:link w:val="BalloonTextChar"/>
    <w:uiPriority w:val="99"/>
    <w:semiHidden/>
    <w:unhideWhenUsed/>
    <w:rsid w:val="000653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53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01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DF673F07-1179-41F9-B21B-483A2136B4A4}">
  <ds:schemaRefs>
    <ds:schemaRef ds:uri="http://schemas.microsoft.com/sharepoint/v3/contenttype/forms"/>
  </ds:schemaRefs>
</ds:datastoreItem>
</file>

<file path=customXml/itemProps2.xml><?xml version="1.0" encoding="utf-8"?>
<ds:datastoreItem xmlns:ds="http://schemas.openxmlformats.org/officeDocument/2006/customXml" ds:itemID="{AFA21330-0C10-4625-91E0-219B303FC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CE3B50-D591-4CEC-9203-CD72F1F7E097}">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7</TotalTime>
  <Pages>1</Pages>
  <Words>245</Words>
  <Characters>1397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Kielaitė</dc:creator>
  <cp:keywords/>
  <dc:description/>
  <cp:lastModifiedBy>Vita Lukosiuniene</cp:lastModifiedBy>
  <cp:revision>5</cp:revision>
  <dcterms:created xsi:type="dcterms:W3CDTF">2025-11-19T09:09:00Z</dcterms:created>
  <dcterms:modified xsi:type="dcterms:W3CDTF">2025-11-20T11:21:00Z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